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D8160A" w:rsidP="00D8160A">
      <w:pPr>
        <w:jc w:val="center"/>
      </w:pPr>
      <w:r>
        <w:t>Teach Like a Champion</w:t>
      </w:r>
    </w:p>
    <w:p w:rsidR="00D8160A" w:rsidRDefault="00D8160A" w:rsidP="00D8160A">
      <w:pPr>
        <w:jc w:val="center"/>
      </w:pPr>
      <w:r>
        <w:t>PLC</w:t>
      </w:r>
    </w:p>
    <w:p w:rsidR="00D8160A" w:rsidRDefault="00D8160A" w:rsidP="00D8160A">
      <w:pPr>
        <w:jc w:val="center"/>
      </w:pPr>
      <w:r>
        <w:t>December 14</w:t>
      </w:r>
    </w:p>
    <w:p w:rsidR="00D8160A" w:rsidRDefault="00D8160A" w:rsidP="00D8160A">
      <w:pPr>
        <w:jc w:val="center"/>
      </w:pPr>
    </w:p>
    <w:p w:rsidR="00D8160A" w:rsidRDefault="00D8160A" w:rsidP="00D8160A">
      <w:r>
        <w:t>Key Points Chapter 5</w:t>
      </w:r>
    </w:p>
    <w:p w:rsidR="00D8160A" w:rsidRDefault="00D8160A" w:rsidP="00D8160A"/>
    <w:p w:rsidR="00D8160A" w:rsidRDefault="00444482" w:rsidP="00D8160A">
      <w:r>
        <w:t>Five principles of culture:</w:t>
      </w:r>
    </w:p>
    <w:p w:rsidR="00444482" w:rsidRDefault="00444482" w:rsidP="00D8160A">
      <w:r w:rsidRPr="00444482">
        <w:rPr>
          <w:u w:val="single"/>
        </w:rPr>
        <w:t>Discipline:</w:t>
      </w:r>
      <w:r>
        <w:t xml:space="preserve">  Make sure you take the time to teach/re-teach/model step by step the right way to do things.</w:t>
      </w:r>
    </w:p>
    <w:p w:rsidR="00D8160A" w:rsidRDefault="00444482" w:rsidP="00D8160A">
      <w:r w:rsidRPr="00556D94">
        <w:rPr>
          <w:u w:val="single"/>
        </w:rPr>
        <w:t>Management</w:t>
      </w:r>
      <w:r>
        <w:t>:  Build relationships with students.  Repeated mod</w:t>
      </w:r>
      <w:r w:rsidR="00556D94">
        <w:t>eling-entry time is important.  Effective management has to work with the other four principles in order to work.</w:t>
      </w:r>
    </w:p>
    <w:p w:rsidR="00556D94" w:rsidRDefault="00556D94" w:rsidP="00D8160A">
      <w:r w:rsidRPr="00556D94">
        <w:rPr>
          <w:u w:val="single"/>
        </w:rPr>
        <w:t>Control</w:t>
      </w:r>
      <w:r>
        <w:t>:  Build relationships with students.  Be respectful, firm, confident and kind.  Express your faith in your students.</w:t>
      </w:r>
    </w:p>
    <w:p w:rsidR="00556D94" w:rsidRDefault="00556D94" w:rsidP="00D8160A">
      <w:r w:rsidRPr="00556D94">
        <w:rPr>
          <w:u w:val="single"/>
        </w:rPr>
        <w:t>Influence:</w:t>
      </w:r>
      <w:r>
        <w:t xml:space="preserve">  Make students believe in themselves so that they can/will succeed.</w:t>
      </w:r>
    </w:p>
    <w:p w:rsidR="00D8160A" w:rsidRDefault="00556D94" w:rsidP="00D8160A">
      <w:r w:rsidRPr="00556D94">
        <w:rPr>
          <w:u w:val="single"/>
        </w:rPr>
        <w:t>Engagement:</w:t>
      </w:r>
      <w:r>
        <w:t xml:space="preserve">  Have students engaged and participating as much as possible. </w:t>
      </w:r>
    </w:p>
    <w:p w:rsidR="00556D94" w:rsidRDefault="00556D94" w:rsidP="00D8160A"/>
    <w:p w:rsidR="00556D94" w:rsidRDefault="00556D94" w:rsidP="00D8160A">
      <w:r>
        <w:t xml:space="preserve">SLANT:  good for transitions to </w:t>
      </w:r>
      <w:proofErr w:type="spellStart"/>
      <w:r>
        <w:t>RtI</w:t>
      </w:r>
      <w:proofErr w:type="spellEnd"/>
      <w:r>
        <w:t>, Kindergarten also does many other things to get attention (singing, clapping, etc.).</w:t>
      </w:r>
    </w:p>
    <w:p w:rsidR="00D8160A" w:rsidRDefault="00D8160A" w:rsidP="00D8160A"/>
    <w:p w:rsidR="00D8160A" w:rsidRDefault="00D8160A" w:rsidP="00D8160A"/>
    <w:p w:rsidR="00D8160A" w:rsidRDefault="00D8160A" w:rsidP="00D8160A">
      <w:r>
        <w:t>Key Points Chapter 6</w:t>
      </w:r>
    </w:p>
    <w:p w:rsidR="009F114E" w:rsidRDefault="009F114E" w:rsidP="00D8160A"/>
    <w:p w:rsidR="00D8160A" w:rsidRDefault="009F114E" w:rsidP="00D8160A">
      <w:r>
        <w:t xml:space="preserve">100 </w:t>
      </w:r>
      <w:proofErr w:type="gramStart"/>
      <w:r>
        <w:t>%  No</w:t>
      </w:r>
      <w:proofErr w:type="gramEnd"/>
      <w:r>
        <w:t xml:space="preserve"> child should be left behind.  Every child should be </w:t>
      </w:r>
      <w:proofErr w:type="gramStart"/>
      <w:r>
        <w:t>learning/listening</w:t>
      </w:r>
      <w:proofErr w:type="gramEnd"/>
      <w:r>
        <w:t xml:space="preserve"> in order to close the achievement gap.  </w:t>
      </w:r>
    </w:p>
    <w:p w:rsidR="009F114E" w:rsidRDefault="009F114E" w:rsidP="00D8160A">
      <w:r>
        <w:t>Direct the students with quiet signals.</w:t>
      </w:r>
    </w:p>
    <w:p w:rsidR="009F114E" w:rsidRDefault="009F114E" w:rsidP="00D8160A">
      <w:r>
        <w:t>Address the whole group 3 times before pinpointing “Johnny”.</w:t>
      </w:r>
    </w:p>
    <w:p w:rsidR="009F114E" w:rsidRDefault="009F114E" w:rsidP="00D8160A">
      <w:r>
        <w:t>Ask students the question, “Why are we doing this, what are we learning?”  Connect to real life situations.</w:t>
      </w:r>
    </w:p>
    <w:p w:rsidR="00D8160A" w:rsidRDefault="009F114E" w:rsidP="00D8160A">
      <w:r>
        <w:t>Stay engaged in the topic – don’t get side-tracked by a student</w:t>
      </w:r>
      <w:r w:rsidR="00266020">
        <w:t>.</w:t>
      </w:r>
    </w:p>
    <w:p w:rsidR="00D8160A" w:rsidRDefault="00D8160A" w:rsidP="00D8160A"/>
    <w:p w:rsidR="00D8160A" w:rsidRDefault="00D8160A" w:rsidP="00D8160A"/>
    <w:p w:rsidR="00D8160A" w:rsidRDefault="00D8160A" w:rsidP="00D8160A"/>
    <w:p w:rsidR="00D8160A" w:rsidRDefault="00D8160A" w:rsidP="00D8160A"/>
    <w:p w:rsidR="00D8160A" w:rsidRDefault="00D8160A" w:rsidP="00D8160A">
      <w:r>
        <w:t>Key Points Chapter 7</w:t>
      </w:r>
    </w:p>
    <w:p w:rsidR="009F114E" w:rsidRDefault="009F114E" w:rsidP="00D8160A"/>
    <w:p w:rsidR="009F114E" w:rsidRDefault="009F114E" w:rsidP="00D8160A">
      <w:r>
        <w:t>Use interventions to correct student behavior in a positive and constructive way.</w:t>
      </w:r>
      <w:r w:rsidR="00266020">
        <w:t xml:space="preserve">  Try to be enthusiastic</w:t>
      </w:r>
      <w:r w:rsidR="00AB5BC4">
        <w:t>, passionate, have fun with the students and use humor when possible.  This makes teaching and learning more fun for everyone.  When students feel like they belong, a lot of hard work gets done.</w:t>
      </w:r>
    </w:p>
    <w:sectPr w:rsidR="009F114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60A"/>
    <w:rsid w:val="00266020"/>
    <w:rsid w:val="00444482"/>
    <w:rsid w:val="00556D94"/>
    <w:rsid w:val="00641A28"/>
    <w:rsid w:val="006811CE"/>
    <w:rsid w:val="00823BFB"/>
    <w:rsid w:val="009130B0"/>
    <w:rsid w:val="009F114E"/>
    <w:rsid w:val="00AB5BC4"/>
    <w:rsid w:val="00B64264"/>
    <w:rsid w:val="00D05B47"/>
    <w:rsid w:val="00D8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3</cp:revision>
  <dcterms:created xsi:type="dcterms:W3CDTF">2011-12-14T19:40:00Z</dcterms:created>
  <dcterms:modified xsi:type="dcterms:W3CDTF">2011-12-15T22:48:00Z</dcterms:modified>
</cp:coreProperties>
</file>